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0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Уношевского</w:t>
      </w:r>
      <w:proofErr w:type="spellEnd"/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 w:rsidR="00F9670B">
        <w:rPr>
          <w:sz w:val="28"/>
          <w:szCs w:val="28"/>
        </w:rPr>
        <w:t>Уношевской</w:t>
      </w:r>
      <w:proofErr w:type="spellEnd"/>
      <w:r w:rsidR="00F9670B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за период с 01 янв</w:t>
      </w:r>
      <w:r w:rsidR="00AA15AC">
        <w:rPr>
          <w:sz w:val="28"/>
          <w:szCs w:val="28"/>
        </w:rPr>
        <w:t>аря 2022 года по 31 декабря</w:t>
      </w:r>
      <w:proofErr w:type="gramEnd"/>
      <w:r w:rsidR="00AA15A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10"/>
        <w:gridCol w:w="1984"/>
        <w:gridCol w:w="1418"/>
        <w:gridCol w:w="1984"/>
        <w:gridCol w:w="1530"/>
        <w:gridCol w:w="1305"/>
        <w:gridCol w:w="1755"/>
        <w:gridCol w:w="1789"/>
        <w:gridCol w:w="1533"/>
        <w:gridCol w:w="1586"/>
      </w:tblGrid>
      <w:tr w:rsidR="00A40D72" w:rsidTr="00321F04">
        <w:tc>
          <w:tcPr>
            <w:tcW w:w="71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 xml:space="preserve">№ </w:t>
            </w:r>
            <w:proofErr w:type="gramStart"/>
            <w:r w:rsidRPr="00A40D72">
              <w:rPr>
                <w:sz w:val="28"/>
                <w:szCs w:val="28"/>
              </w:rPr>
              <w:t>п</w:t>
            </w:r>
            <w:proofErr w:type="gramEnd"/>
            <w:r w:rsidRPr="00A40D72"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4C5499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за 2021</w:t>
            </w:r>
            <w:r w:rsidR="00B6746B"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74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321F04">
        <w:tc>
          <w:tcPr>
            <w:tcW w:w="71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30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789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533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321F04" w:rsidTr="00321F04">
        <w:trPr>
          <w:trHeight w:val="300"/>
        </w:trPr>
        <w:tc>
          <w:tcPr>
            <w:tcW w:w="710" w:type="dxa"/>
            <w:vMerge w:val="restart"/>
            <w:shd w:val="clear" w:color="auto" w:fill="auto"/>
          </w:tcPr>
          <w:p w:rsidR="00321F04" w:rsidRDefault="00321F04">
            <w: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1F04" w:rsidRDefault="00321F04" w:rsidP="00A73D8B">
            <w:r>
              <w:t xml:space="preserve">Глава </w:t>
            </w:r>
            <w:proofErr w:type="spellStart"/>
            <w:r>
              <w:t>Уношевского</w:t>
            </w:r>
            <w:proofErr w:type="spellEnd"/>
            <w:r>
              <w:t xml:space="preserve"> сельского поселения</w:t>
            </w:r>
          </w:p>
          <w:p w:rsidR="00321F04" w:rsidRDefault="00321F04" w:rsidP="00A73D8B">
            <w:r>
              <w:t>Шелковая Галина Ивановна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1F04" w:rsidRDefault="0075435E" w:rsidP="000F43B9">
            <w:r>
              <w:t>444863,23</w:t>
            </w:r>
          </w:p>
          <w:p w:rsidR="00321F04" w:rsidRDefault="00321F04" w:rsidP="000F43B9"/>
          <w:p w:rsidR="00321F04" w:rsidRDefault="00321F04" w:rsidP="000F43B9"/>
        </w:tc>
        <w:tc>
          <w:tcPr>
            <w:tcW w:w="1984" w:type="dxa"/>
            <w:vMerge w:val="restart"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  <w:r>
              <w:t>1/3 доли в жилом доме</w:t>
            </w:r>
          </w:p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74,4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109,4</w:t>
            </w:r>
          </w:p>
        </w:tc>
        <w:tc>
          <w:tcPr>
            <w:tcW w:w="1586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321F04" w:rsidTr="00321F04">
        <w:trPr>
          <w:trHeight w:val="480"/>
        </w:trPr>
        <w:tc>
          <w:tcPr>
            <w:tcW w:w="710" w:type="dxa"/>
            <w:vMerge/>
            <w:shd w:val="clear" w:color="auto" w:fill="auto"/>
          </w:tcPr>
          <w:p w:rsidR="00321F04" w:rsidRDefault="00321F04"/>
        </w:tc>
        <w:tc>
          <w:tcPr>
            <w:tcW w:w="1984" w:type="dxa"/>
            <w:vMerge/>
            <w:shd w:val="clear" w:color="auto" w:fill="auto"/>
          </w:tcPr>
          <w:p w:rsidR="00321F04" w:rsidRDefault="00321F04"/>
        </w:tc>
        <w:tc>
          <w:tcPr>
            <w:tcW w:w="1418" w:type="dxa"/>
            <w:vMerge/>
            <w:shd w:val="clear" w:color="auto" w:fill="auto"/>
          </w:tcPr>
          <w:p w:rsidR="00321F04" w:rsidRDefault="00321F04" w:rsidP="000F43B9"/>
        </w:tc>
        <w:tc>
          <w:tcPr>
            <w:tcW w:w="1984" w:type="dxa"/>
            <w:vMerge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6208,0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россия</w:t>
            </w:r>
            <w:proofErr w:type="spellEnd"/>
          </w:p>
        </w:tc>
      </w:tr>
      <w:tr w:rsidR="00321F04" w:rsidTr="00321F04">
        <w:trPr>
          <w:trHeight w:val="1152"/>
        </w:trPr>
        <w:tc>
          <w:tcPr>
            <w:tcW w:w="710" w:type="dxa"/>
            <w:vMerge/>
            <w:shd w:val="clear" w:color="auto" w:fill="auto"/>
          </w:tcPr>
          <w:p w:rsidR="00321F04" w:rsidRDefault="00321F04"/>
        </w:tc>
        <w:tc>
          <w:tcPr>
            <w:tcW w:w="1984" w:type="dxa"/>
            <w:vMerge/>
            <w:shd w:val="clear" w:color="auto" w:fill="auto"/>
          </w:tcPr>
          <w:p w:rsidR="00321F04" w:rsidRDefault="00321F04"/>
        </w:tc>
        <w:tc>
          <w:tcPr>
            <w:tcW w:w="1418" w:type="dxa"/>
            <w:vMerge/>
            <w:shd w:val="clear" w:color="auto" w:fill="auto"/>
          </w:tcPr>
          <w:p w:rsidR="00321F04" w:rsidRDefault="00321F04" w:rsidP="000F43B9"/>
        </w:tc>
        <w:tc>
          <w:tcPr>
            <w:tcW w:w="1984" w:type="dxa"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29,6</w:t>
            </w:r>
          </w:p>
        </w:tc>
        <w:tc>
          <w:tcPr>
            <w:tcW w:w="1305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Россиия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A73D8B" w:rsidTr="00321F04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A73D8B" w:rsidRDefault="00A73D8B"/>
        </w:tc>
        <w:tc>
          <w:tcPr>
            <w:tcW w:w="1984" w:type="dxa"/>
            <w:vMerge w:val="restart"/>
            <w:shd w:val="clear" w:color="auto" w:fill="auto"/>
          </w:tcPr>
          <w:p w:rsidR="00A73D8B" w:rsidRDefault="00A73D8B" w:rsidP="00A73D8B">
            <w: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3D8B" w:rsidRDefault="0075435E" w:rsidP="000F43B9">
            <w:r>
              <w:t>193908,60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109,4</w:t>
            </w:r>
          </w:p>
        </w:tc>
        <w:tc>
          <w:tcPr>
            <w:tcW w:w="1305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73D8B" w:rsidRPr="005E5925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RENO</w:t>
            </w:r>
            <w:r w:rsidRPr="005E5925">
              <w:rPr>
                <w:lang w:val="en-US"/>
              </w:rPr>
              <w:t xml:space="preserve">  </w:t>
            </w:r>
            <w:r>
              <w:rPr>
                <w:lang w:val="en-US"/>
              </w:rPr>
              <w:t>DUSTER</w:t>
            </w:r>
            <w:r w:rsidRPr="005E5925">
              <w:rPr>
                <w:lang w:val="en-US"/>
              </w:rPr>
              <w:t xml:space="preserve">  </w:t>
            </w:r>
            <w:r>
              <w:rPr>
                <w:lang w:val="en-US"/>
              </w:rPr>
              <w:t>F</w:t>
            </w:r>
            <w:r w:rsidRPr="005E5925">
              <w:rPr>
                <w:lang w:val="en-US"/>
              </w:rPr>
              <w:t xml:space="preserve">4 </w:t>
            </w:r>
            <w:r>
              <w:rPr>
                <w:lang w:val="en-US"/>
              </w:rPr>
              <w:t>RA</w:t>
            </w:r>
            <w:r w:rsidRPr="005E5925">
              <w:rPr>
                <w:lang w:val="en-US"/>
              </w:rPr>
              <w:t xml:space="preserve"> 400 </w:t>
            </w:r>
          </w:p>
        </w:tc>
        <w:tc>
          <w:tcPr>
            <w:tcW w:w="1789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73D8B" w:rsidTr="00321F04">
        <w:trPr>
          <w:trHeight w:val="519"/>
        </w:trPr>
        <w:tc>
          <w:tcPr>
            <w:tcW w:w="710" w:type="dxa"/>
            <w:vMerge/>
            <w:shd w:val="clear" w:color="auto" w:fill="auto"/>
          </w:tcPr>
          <w:p w:rsidR="00A73D8B" w:rsidRDefault="00A73D8B"/>
        </w:tc>
        <w:tc>
          <w:tcPr>
            <w:tcW w:w="1984" w:type="dxa"/>
            <w:vMerge/>
            <w:shd w:val="clear" w:color="auto" w:fill="auto"/>
          </w:tcPr>
          <w:p w:rsidR="00A73D8B" w:rsidRDefault="00A73D8B" w:rsidP="00A73D8B"/>
        </w:tc>
        <w:tc>
          <w:tcPr>
            <w:tcW w:w="1418" w:type="dxa"/>
            <w:vMerge/>
            <w:shd w:val="clear" w:color="auto" w:fill="auto"/>
          </w:tcPr>
          <w:p w:rsidR="00A73D8B" w:rsidRDefault="00A73D8B" w:rsidP="000F43B9"/>
        </w:tc>
        <w:tc>
          <w:tcPr>
            <w:tcW w:w="1984" w:type="dxa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риусадебный</w:t>
            </w:r>
          </w:p>
        </w:tc>
        <w:tc>
          <w:tcPr>
            <w:tcW w:w="1530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6208,0</w:t>
            </w:r>
          </w:p>
        </w:tc>
        <w:tc>
          <w:tcPr>
            <w:tcW w:w="1305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6746B" w:rsidRDefault="00B6746B" w:rsidP="00321F04"/>
    <w:sectPr w:rsidR="00B6746B" w:rsidSect="00321F04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74F7"/>
    <w:rsid w:val="000274F7"/>
    <w:rsid w:val="000279FF"/>
    <w:rsid w:val="00030906"/>
    <w:rsid w:val="0003242F"/>
    <w:rsid w:val="000455E5"/>
    <w:rsid w:val="000917D5"/>
    <w:rsid w:val="000C484F"/>
    <w:rsid w:val="000D21A4"/>
    <w:rsid w:val="000F43B9"/>
    <w:rsid w:val="00114912"/>
    <w:rsid w:val="00147899"/>
    <w:rsid w:val="00152046"/>
    <w:rsid w:val="0015365C"/>
    <w:rsid w:val="001609BF"/>
    <w:rsid w:val="00177D5C"/>
    <w:rsid w:val="002056DC"/>
    <w:rsid w:val="002308B3"/>
    <w:rsid w:val="002509DF"/>
    <w:rsid w:val="00254F31"/>
    <w:rsid w:val="0026200A"/>
    <w:rsid w:val="00267C6A"/>
    <w:rsid w:val="002B3323"/>
    <w:rsid w:val="002B75B3"/>
    <w:rsid w:val="002F0150"/>
    <w:rsid w:val="00321F04"/>
    <w:rsid w:val="00387DC0"/>
    <w:rsid w:val="003B5650"/>
    <w:rsid w:val="00400B77"/>
    <w:rsid w:val="004527FA"/>
    <w:rsid w:val="00467110"/>
    <w:rsid w:val="004779F3"/>
    <w:rsid w:val="004C5499"/>
    <w:rsid w:val="004E3DBD"/>
    <w:rsid w:val="00561F45"/>
    <w:rsid w:val="005E5925"/>
    <w:rsid w:val="00602714"/>
    <w:rsid w:val="00671E0F"/>
    <w:rsid w:val="006B3AF0"/>
    <w:rsid w:val="006C6484"/>
    <w:rsid w:val="00730495"/>
    <w:rsid w:val="00753183"/>
    <w:rsid w:val="0075435E"/>
    <w:rsid w:val="007D608E"/>
    <w:rsid w:val="00826AB4"/>
    <w:rsid w:val="008A7AD0"/>
    <w:rsid w:val="008B52E1"/>
    <w:rsid w:val="008B5661"/>
    <w:rsid w:val="00977B2B"/>
    <w:rsid w:val="00985990"/>
    <w:rsid w:val="009F7248"/>
    <w:rsid w:val="00A40D72"/>
    <w:rsid w:val="00A73D8B"/>
    <w:rsid w:val="00A81C26"/>
    <w:rsid w:val="00A94E53"/>
    <w:rsid w:val="00A97575"/>
    <w:rsid w:val="00AA0381"/>
    <w:rsid w:val="00AA15AC"/>
    <w:rsid w:val="00AF4B5A"/>
    <w:rsid w:val="00B241C4"/>
    <w:rsid w:val="00B317C0"/>
    <w:rsid w:val="00B6746B"/>
    <w:rsid w:val="00B83788"/>
    <w:rsid w:val="00B84677"/>
    <w:rsid w:val="00BA3FF3"/>
    <w:rsid w:val="00BE1ECE"/>
    <w:rsid w:val="00BE5CDD"/>
    <w:rsid w:val="00C61EB7"/>
    <w:rsid w:val="00C93353"/>
    <w:rsid w:val="00CD2070"/>
    <w:rsid w:val="00CD63C3"/>
    <w:rsid w:val="00CE196F"/>
    <w:rsid w:val="00CE5142"/>
    <w:rsid w:val="00DE44EF"/>
    <w:rsid w:val="00E445EC"/>
    <w:rsid w:val="00E60A16"/>
    <w:rsid w:val="00EA13E1"/>
    <w:rsid w:val="00EF18A6"/>
    <w:rsid w:val="00F019F6"/>
    <w:rsid w:val="00F70C67"/>
    <w:rsid w:val="00F92C23"/>
    <w:rsid w:val="00F9670B"/>
    <w:rsid w:val="00FC7C3F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077D-BD23-48C5-B7C6-BACBD1E3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2023-03-24T06:52:00Z</cp:lastPrinted>
  <dcterms:created xsi:type="dcterms:W3CDTF">2015-04-23T07:30:00Z</dcterms:created>
  <dcterms:modified xsi:type="dcterms:W3CDTF">2023-03-24T06:55:00Z</dcterms:modified>
</cp:coreProperties>
</file>